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DA8244" w14:textId="77777777" w:rsidR="00176000" w:rsidRPr="00176000" w:rsidRDefault="00176000" w:rsidP="00176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</w:pPr>
      <w:r w:rsidRPr="00176000"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  <w:t>Uchwała Nr LXXXIII/542/2024</w:t>
      </w:r>
      <w:r w:rsidRPr="00176000"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  <w:br/>
        <w:t>Rady Gminy Lądek</w:t>
      </w:r>
    </w:p>
    <w:p w14:paraId="08C46C42" w14:textId="77777777" w:rsidR="00176000" w:rsidRPr="00176000" w:rsidRDefault="00176000" w:rsidP="00176000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</w:pPr>
      <w:r w:rsidRPr="0017600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 dnia 27 marca 2024 r.</w:t>
      </w:r>
    </w:p>
    <w:p w14:paraId="7279D5B3" w14:textId="77777777" w:rsidR="00176000" w:rsidRPr="00176000" w:rsidRDefault="00176000" w:rsidP="00176000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76000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zmieniająca uchwałę w sprawie ustalenia wysokości opłaty za pobyt dziecka w Gminnym Klubie Dziecięcym w Lądzie oraz maksymalnej wysokości opłaty za wyżywienie</w:t>
      </w:r>
    </w:p>
    <w:p w14:paraId="470816EF" w14:textId="77777777" w:rsidR="00176000" w:rsidRPr="00176000" w:rsidRDefault="00176000" w:rsidP="00176000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7600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 podstawie art. 18 ust. 2 pkt 15, art. 40 ust. 1 i art. 41 ust. 1 ustawy z dnia 8 marca 1990 r. o samorządzie gminnym (Dz. U. z 2023 r., poz. 40 ze zm.) w związku z art. 58 ust. 1 ustawy z dnia 4 lutego 2011 r. o opiece nad dziećmi w wieku do lat 3 (Dz. U. z 2023 r., poz. 204 ze zm.) uchwala się, co następuje:</w:t>
      </w:r>
    </w:p>
    <w:p w14:paraId="1C649FAD" w14:textId="77777777" w:rsidR="00176000" w:rsidRPr="00176000" w:rsidRDefault="00176000" w:rsidP="0017600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76000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1. </w:t>
      </w:r>
      <w:r w:rsidRPr="0017600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uchwale Nr LXVI/427/2023 Rady Gminy Lądek z dnia 8 lutego 2023 r. w sprawie ustalenia wysokości opłaty za pobyt dziecka w Gminnym Klubie Dziecięcym oraz maksymalnej wysokości opłaty za wyżywienie (</w:t>
      </w:r>
      <w:proofErr w:type="spellStart"/>
      <w:r w:rsidRPr="0017600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Dz.Urz.Woj.Wlkp</w:t>
      </w:r>
      <w:proofErr w:type="spellEnd"/>
      <w:r w:rsidRPr="0017600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 z 2023r., poz. 2061 ze zm.), § 1 ust. 1 otrzymuje brzmienie:</w:t>
      </w:r>
    </w:p>
    <w:p w14:paraId="5B4E62F3" w14:textId="2A5825F8" w:rsidR="00176000" w:rsidRPr="00176000" w:rsidRDefault="00176000" w:rsidP="00176000">
      <w:pPr>
        <w:autoSpaceDE w:val="0"/>
        <w:autoSpaceDN w:val="0"/>
        <w:adjustRightInd w:val="0"/>
        <w:spacing w:before="120" w:after="120" w:line="240" w:lineRule="auto"/>
        <w:ind w:left="963" w:firstLine="114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7600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„Ustala się wysokość stałej miesięcznej opłaty za pobyt dziecka w publicznym klubie dziecięcym prowadzonym przez Gminę Lądek w czasie do 9 godzin dziennie w wysokości 1 </w:t>
      </w:r>
      <w:r w:rsidR="0094637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</w:t>
      </w:r>
      <w:r w:rsidRPr="0017600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00,00 zł (słownie: tysiąc </w:t>
      </w:r>
      <w:r w:rsidR="008E249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dwieście</w:t>
      </w:r>
      <w:r w:rsidRPr="0017600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złotych 00/100)”</w:t>
      </w:r>
    </w:p>
    <w:p w14:paraId="6936D978" w14:textId="77777777" w:rsidR="00176000" w:rsidRPr="00176000" w:rsidRDefault="00176000" w:rsidP="0017600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76000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2. </w:t>
      </w:r>
      <w:r w:rsidRPr="0017600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Wykonanie uchwały powierza się Wójtowi Gminy Lądek.</w:t>
      </w:r>
    </w:p>
    <w:p w14:paraId="7841BE96" w14:textId="77777777" w:rsidR="00176000" w:rsidRPr="00176000" w:rsidRDefault="00176000" w:rsidP="0017600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76000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3. </w:t>
      </w:r>
      <w:r w:rsidRPr="0017600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Uchwała podlega ogłoszeniu w Dzienniku Urzędowym Województwa Wielkopolskiego i wchodzi w życie z dniem 1 września 2024 r.</w:t>
      </w:r>
    </w:p>
    <w:p w14:paraId="29CF7B27" w14:textId="77777777" w:rsidR="00411DE0" w:rsidRDefault="00411DE0"/>
    <w:p w14:paraId="700595B0" w14:textId="77777777" w:rsidR="00176000" w:rsidRDefault="00176000"/>
    <w:p w14:paraId="4AAF82BE" w14:textId="77777777" w:rsidR="00176000" w:rsidRDefault="00176000"/>
    <w:p w14:paraId="4EBC7C1F" w14:textId="77777777" w:rsidR="00176000" w:rsidRDefault="00176000"/>
    <w:p w14:paraId="09337A93" w14:textId="77777777" w:rsidR="00176000" w:rsidRDefault="00176000"/>
    <w:p w14:paraId="32E15346" w14:textId="0B14FFDB" w:rsidR="00986164" w:rsidRPr="00986164" w:rsidRDefault="00986164" w:rsidP="00986164">
      <w:pPr>
        <w:autoSpaceDE w:val="0"/>
        <w:ind w:left="4956" w:right="-431" w:firstLine="709"/>
        <w:contextualSpacing/>
        <w:rPr>
          <w:rFonts w:ascii="Times New Roman" w:hAnsi="Times New Roman" w:cs="Times New Roman"/>
        </w:rPr>
      </w:pPr>
      <w:r w:rsidRPr="00986164">
        <w:rPr>
          <w:rFonts w:ascii="Times New Roman" w:hAnsi="Times New Roman" w:cs="Times New Roman"/>
        </w:rPr>
        <w:t>Przewodniczący Rady Gminy Lądek</w:t>
      </w:r>
      <w:r w:rsidRPr="00986164">
        <w:rPr>
          <w:rFonts w:ascii="Times New Roman" w:hAnsi="Times New Roman" w:cs="Times New Roman"/>
        </w:rPr>
        <w:tab/>
      </w:r>
      <w:r w:rsidRPr="00986164">
        <w:rPr>
          <w:rFonts w:ascii="Times New Roman" w:hAnsi="Times New Roman" w:cs="Times New Roman"/>
        </w:rPr>
        <w:tab/>
      </w:r>
      <w:r w:rsidRPr="00986164">
        <w:rPr>
          <w:rFonts w:ascii="Times New Roman" w:hAnsi="Times New Roman" w:cs="Times New Roman"/>
        </w:rPr>
        <w:tab/>
      </w:r>
      <w:r w:rsidRPr="00986164">
        <w:rPr>
          <w:rFonts w:ascii="Times New Roman" w:hAnsi="Times New Roman" w:cs="Times New Roman"/>
        </w:rPr>
        <w:tab/>
      </w:r>
      <w:r w:rsidR="00EC56F7">
        <w:rPr>
          <w:rFonts w:ascii="Times New Roman" w:hAnsi="Times New Roman" w:cs="Times New Roman"/>
        </w:rPr>
        <w:t xml:space="preserve">        </w:t>
      </w:r>
      <w:r w:rsidRPr="00986164">
        <w:rPr>
          <w:rFonts w:ascii="Times New Roman" w:hAnsi="Times New Roman" w:cs="Times New Roman"/>
        </w:rPr>
        <w:t>/-/ Waldemar Błaszczak</w:t>
      </w:r>
    </w:p>
    <w:p w14:paraId="5F82FE4C" w14:textId="77777777" w:rsidR="00176000" w:rsidRDefault="00176000"/>
    <w:p w14:paraId="41CF7F26" w14:textId="77777777" w:rsidR="00176000" w:rsidRDefault="00176000"/>
    <w:p w14:paraId="4CCD7D29" w14:textId="77777777" w:rsidR="00176000" w:rsidRDefault="00176000"/>
    <w:p w14:paraId="07A2D1A3" w14:textId="77777777" w:rsidR="00176000" w:rsidRDefault="00176000"/>
    <w:p w14:paraId="1D983BAF" w14:textId="77777777" w:rsidR="00176000" w:rsidRDefault="00176000"/>
    <w:p w14:paraId="6551BA86" w14:textId="77777777" w:rsidR="00176000" w:rsidRDefault="00176000"/>
    <w:p w14:paraId="078E4A73" w14:textId="77777777" w:rsidR="00176000" w:rsidRDefault="00176000"/>
    <w:p w14:paraId="1AC15A25" w14:textId="77777777" w:rsidR="00176000" w:rsidRDefault="00176000"/>
    <w:p w14:paraId="10E98F25" w14:textId="77777777" w:rsidR="00176000" w:rsidRDefault="00176000"/>
    <w:p w14:paraId="0E0709E4" w14:textId="77777777" w:rsidR="00176000" w:rsidRDefault="00176000"/>
    <w:p w14:paraId="5B9D4040" w14:textId="77777777" w:rsidR="00176000" w:rsidRDefault="00176000"/>
    <w:p w14:paraId="0DBA50C6" w14:textId="77777777" w:rsidR="00176000" w:rsidRDefault="00176000"/>
    <w:p w14:paraId="46A64974" w14:textId="77777777" w:rsidR="00176000" w:rsidRDefault="00176000"/>
    <w:p w14:paraId="67B3511F" w14:textId="77777777" w:rsidR="00176000" w:rsidRPr="00176000" w:rsidRDefault="00176000" w:rsidP="00176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53C13BC" w14:textId="77777777" w:rsidR="00176000" w:rsidRPr="00176000" w:rsidRDefault="00176000" w:rsidP="00176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76000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lastRenderedPageBreak/>
        <w:t>Uzasadnienie</w:t>
      </w:r>
    </w:p>
    <w:p w14:paraId="4CCE0EB4" w14:textId="77777777" w:rsidR="00176000" w:rsidRPr="00176000" w:rsidRDefault="00176000" w:rsidP="00176000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176000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do uchwały Nr LXXXIII/542/2024</w:t>
      </w:r>
    </w:p>
    <w:p w14:paraId="1816EF74" w14:textId="77777777" w:rsidR="00176000" w:rsidRPr="00176000" w:rsidRDefault="00176000" w:rsidP="00176000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176000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Rady Gminy Lądek</w:t>
      </w:r>
    </w:p>
    <w:p w14:paraId="42ECE35F" w14:textId="77777777" w:rsidR="00176000" w:rsidRPr="00176000" w:rsidRDefault="00176000" w:rsidP="00176000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176000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z dnia 27 marca 2024 r.</w:t>
      </w:r>
    </w:p>
    <w:p w14:paraId="14DB9020" w14:textId="77777777" w:rsidR="00176000" w:rsidRPr="00176000" w:rsidRDefault="00176000" w:rsidP="0017600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176000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Zgodnie z art. 23 ustawy o opiece nad dziećmi w wieku do lat trzech rodzice są zobowiązani do ponoszenia opłat za pobyt oraz wyżywienie dzieci w klubie. Wysokość opłaty za pobyt oraz maksymalną wysokość opłaty za wyżywienie ustala, w drodze uchwały, rada gminy, która utworzyła klub. Jak przy tym stanowi art. 58 ww. ustawy opłaty z tytułu korzystania z klubu utworzonego przez jednostki samorządu terytorialnego są wnoszone przez rodziców na rzecz gminy.</w:t>
      </w:r>
    </w:p>
    <w:p w14:paraId="4634E295" w14:textId="0452BA19" w:rsidR="00176000" w:rsidRPr="00176000" w:rsidRDefault="00176000" w:rsidP="0017600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176000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W związku z wstępnym ustaleniem kosztów prowadzenia Gminnego Klubu Malucha w 2024 roku oraz prognozowanym stanem finansów gminy w 2024 r. istnieje konieczność ustalenia opłaty za pobyt dziecka w klubie dziecięcym na poziomie zabezpieczającym część kosztów bieżącego funkcjonowania placówki. W związku z powyższym określa się wysokość miesięcznej opłaty za pobyt na kwotę - 1 </w:t>
      </w:r>
      <w:r w:rsidR="00946370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2</w:t>
      </w:r>
      <w:r w:rsidRPr="00176000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00,00 zł.</w:t>
      </w:r>
    </w:p>
    <w:p w14:paraId="75E5487D" w14:textId="77777777" w:rsidR="00176000" w:rsidRPr="00176000" w:rsidRDefault="00176000" w:rsidP="0017600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176000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Wobec powyższego przyjęcie projektu uchwały uważa się za uzasadnione.</w:t>
      </w:r>
    </w:p>
    <w:p w14:paraId="27F9511D" w14:textId="77777777" w:rsidR="00176000" w:rsidRDefault="00176000"/>
    <w:p w14:paraId="5C322723" w14:textId="77777777" w:rsidR="00176000" w:rsidRDefault="00176000"/>
    <w:sectPr w:rsidR="00176000" w:rsidSect="00F07144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000"/>
    <w:rsid w:val="0006576B"/>
    <w:rsid w:val="00176000"/>
    <w:rsid w:val="00411DE0"/>
    <w:rsid w:val="004A6FE4"/>
    <w:rsid w:val="008E2491"/>
    <w:rsid w:val="00946370"/>
    <w:rsid w:val="00986164"/>
    <w:rsid w:val="00EC56F7"/>
    <w:rsid w:val="00ED76B0"/>
    <w:rsid w:val="00EF5061"/>
    <w:rsid w:val="00F0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E17F6"/>
  <w15:chartTrackingRefBased/>
  <w15:docId w15:val="{2835AFA8-FAA3-470B-B477-D4AFC15D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4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Gmina</dc:creator>
  <cp:keywords/>
  <dc:description/>
  <cp:lastModifiedBy>Urzad Gmina</cp:lastModifiedBy>
  <cp:revision>7</cp:revision>
  <cp:lastPrinted>2024-03-21T13:03:00Z</cp:lastPrinted>
  <dcterms:created xsi:type="dcterms:W3CDTF">2024-03-21T13:02:00Z</dcterms:created>
  <dcterms:modified xsi:type="dcterms:W3CDTF">2024-03-28T10:55:00Z</dcterms:modified>
</cp:coreProperties>
</file>